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E9" w:rsidRDefault="005575E9" w:rsidP="00440683">
      <w:pPr>
        <w:jc w:val="both"/>
        <w:rPr>
          <w:rFonts w:ascii="Arial" w:hAnsi="Arial" w:cs="Arial"/>
          <w:i/>
          <w:shd w:val="clear" w:color="auto" w:fill="FFFFFF"/>
        </w:rPr>
      </w:pPr>
      <w:r w:rsidRPr="006C58AE">
        <w:rPr>
          <w:rFonts w:ascii="Arial" w:hAnsi="Arial" w:cs="Arial"/>
          <w:i/>
          <w:shd w:val="clear" w:color="auto" w:fill="FFFFFF"/>
        </w:rPr>
        <w:t>Children in the Wilderness, 2017 Tri-nations Camp</w:t>
      </w:r>
    </w:p>
    <w:p w:rsidR="00B736F0" w:rsidRPr="00266011" w:rsidRDefault="00B736F0" w:rsidP="00287921">
      <w:pPr>
        <w:spacing w:line="360" w:lineRule="auto"/>
        <w:jc w:val="both"/>
        <w:rPr>
          <w:rFonts w:ascii="Arial Narrow" w:hAnsi="Arial Narrow" w:cs="Arial"/>
          <w:sz w:val="24"/>
          <w:shd w:val="clear" w:color="auto" w:fill="FFFFFF"/>
        </w:rPr>
      </w:pPr>
      <w:r w:rsidRPr="00266011">
        <w:rPr>
          <w:rFonts w:ascii="Arial Narrow" w:hAnsi="Arial Narrow" w:cs="Arial"/>
          <w:sz w:val="24"/>
          <w:shd w:val="clear" w:color="auto" w:fill="FFFFFF"/>
        </w:rPr>
        <w:t xml:space="preserve">International </w:t>
      </w:r>
      <w:r w:rsidR="00907407" w:rsidRPr="00266011">
        <w:rPr>
          <w:rFonts w:ascii="Arial Narrow" w:hAnsi="Arial Narrow" w:cs="Arial"/>
          <w:sz w:val="24"/>
          <w:shd w:val="clear" w:color="auto" w:fill="FFFFFF"/>
        </w:rPr>
        <w:t>borders</w:t>
      </w:r>
      <w:r w:rsidRPr="00266011">
        <w:rPr>
          <w:rFonts w:ascii="Arial Narrow" w:hAnsi="Arial Narrow" w:cs="Arial"/>
          <w:sz w:val="24"/>
          <w:shd w:val="clear" w:color="auto" w:fill="FFFFFF"/>
        </w:rPr>
        <w:t xml:space="preserve"> have </w:t>
      </w:r>
      <w:r w:rsidR="00482308" w:rsidRPr="00266011">
        <w:rPr>
          <w:rFonts w:ascii="Arial Narrow" w:hAnsi="Arial Narrow" w:cs="Arial"/>
          <w:sz w:val="24"/>
          <w:shd w:val="clear" w:color="auto" w:fill="FFFFFF"/>
        </w:rPr>
        <w:t>always existed</w:t>
      </w:r>
      <w:r w:rsidRPr="00266011">
        <w:rPr>
          <w:rFonts w:ascii="Arial Narrow" w:hAnsi="Arial Narrow" w:cs="Arial"/>
          <w:sz w:val="24"/>
          <w:shd w:val="clear" w:color="auto" w:fill="FFFFFF"/>
        </w:rPr>
        <w:t xml:space="preserve"> </w:t>
      </w:r>
      <w:r w:rsidR="00482308" w:rsidRPr="00266011">
        <w:rPr>
          <w:rFonts w:ascii="Arial Narrow" w:hAnsi="Arial Narrow" w:cs="Arial"/>
          <w:sz w:val="24"/>
          <w:shd w:val="clear" w:color="auto" w:fill="FFFFFF"/>
        </w:rPr>
        <w:t>as</w:t>
      </w:r>
      <w:r w:rsidRPr="00266011">
        <w:rPr>
          <w:rFonts w:ascii="Arial Narrow" w:hAnsi="Arial Narrow" w:cs="Arial"/>
          <w:sz w:val="24"/>
          <w:shd w:val="clear" w:color="auto" w:fill="FFFFFF"/>
        </w:rPr>
        <w:t xml:space="preserve"> physical </w:t>
      </w:r>
      <w:r w:rsidR="00907407" w:rsidRPr="00266011">
        <w:rPr>
          <w:rFonts w:ascii="Arial Narrow" w:hAnsi="Arial Narrow" w:cs="Arial"/>
          <w:sz w:val="24"/>
          <w:shd w:val="clear" w:color="auto" w:fill="FFFFFF"/>
        </w:rPr>
        <w:t>features which are</w:t>
      </w:r>
      <w:r w:rsidR="00066EE9" w:rsidRPr="00266011">
        <w:rPr>
          <w:rFonts w:ascii="Arial Narrow" w:hAnsi="Arial Narrow" w:cs="Arial"/>
          <w:sz w:val="24"/>
          <w:shd w:val="clear" w:color="auto" w:fill="FFFFFF"/>
        </w:rPr>
        <w:t xml:space="preserve"> very important for territo</w:t>
      </w:r>
      <w:r w:rsidR="00907407" w:rsidRPr="00266011">
        <w:rPr>
          <w:rFonts w:ascii="Arial Narrow" w:hAnsi="Arial Narrow" w:cs="Arial"/>
          <w:sz w:val="24"/>
          <w:shd w:val="clear" w:color="auto" w:fill="FFFFFF"/>
        </w:rPr>
        <w:t>rial sovereignty and internationa</w:t>
      </w:r>
      <w:r w:rsidR="00066EE9" w:rsidRPr="00266011">
        <w:rPr>
          <w:rFonts w:ascii="Arial Narrow" w:hAnsi="Arial Narrow" w:cs="Arial"/>
          <w:sz w:val="24"/>
          <w:shd w:val="clear" w:color="auto" w:fill="FFFFFF"/>
        </w:rPr>
        <w:t>l security, however what role do they play in conservation and the protection of wildlife</w:t>
      </w:r>
      <w:r w:rsidR="00526B4A" w:rsidRPr="00266011">
        <w:rPr>
          <w:rFonts w:ascii="Arial Narrow" w:hAnsi="Arial Narrow" w:cs="Arial"/>
          <w:sz w:val="24"/>
          <w:shd w:val="clear" w:color="auto" w:fill="FFFFFF"/>
        </w:rPr>
        <w:t>, besides limiting immigration patterns of fauna</w:t>
      </w:r>
      <w:r w:rsidR="00907407" w:rsidRPr="00266011">
        <w:rPr>
          <w:rFonts w:ascii="Arial Narrow" w:hAnsi="Arial Narrow" w:cs="Arial"/>
          <w:sz w:val="24"/>
          <w:shd w:val="clear" w:color="auto" w:fill="FFFFFF"/>
        </w:rPr>
        <w:t xml:space="preserve">? </w:t>
      </w:r>
    </w:p>
    <w:p w:rsidR="00EC0D13" w:rsidRPr="00266011" w:rsidRDefault="00EC0D13" w:rsidP="00287921">
      <w:pPr>
        <w:spacing w:line="360" w:lineRule="auto"/>
        <w:jc w:val="both"/>
        <w:rPr>
          <w:rFonts w:ascii="Arial Narrow" w:hAnsi="Arial Narrow" w:cs="Arial"/>
          <w:sz w:val="24"/>
          <w:shd w:val="clear" w:color="auto" w:fill="FFFFFF"/>
        </w:rPr>
      </w:pPr>
      <w:r w:rsidRPr="00266011">
        <w:rPr>
          <w:rFonts w:ascii="Arial Narrow" w:hAnsi="Arial Narrow" w:cs="Arial"/>
          <w:sz w:val="24"/>
          <w:shd w:val="clear" w:color="auto" w:fill="FFFFFF"/>
        </w:rPr>
        <w:t>Transfrontier</w:t>
      </w:r>
      <w:r w:rsidR="0025161C" w:rsidRPr="00266011">
        <w:rPr>
          <w:rFonts w:ascii="Arial Narrow" w:hAnsi="Arial Narrow" w:cs="Arial"/>
          <w:sz w:val="24"/>
          <w:shd w:val="clear" w:color="auto" w:fill="FFFFFF"/>
        </w:rPr>
        <w:t xml:space="preserve"> Conservation is an initiative which </w:t>
      </w:r>
      <w:r w:rsidR="00F60527" w:rsidRPr="00266011">
        <w:rPr>
          <w:rFonts w:ascii="Arial Narrow" w:hAnsi="Arial Narrow" w:cs="Arial"/>
          <w:sz w:val="24"/>
          <w:shd w:val="clear" w:color="auto" w:fill="FFFFFF"/>
        </w:rPr>
        <w:t>was established to drive conservation and sustainable use of biological and cultural resources through the removal of borders i</w:t>
      </w:r>
      <w:r w:rsidR="008C2C2A" w:rsidRPr="00266011">
        <w:rPr>
          <w:rFonts w:ascii="Arial Narrow" w:hAnsi="Arial Narrow" w:cs="Arial"/>
          <w:sz w:val="24"/>
          <w:shd w:val="clear" w:color="auto" w:fill="FFFFFF"/>
        </w:rPr>
        <w:t xml:space="preserve">n-between conservation areas thus leading </w:t>
      </w:r>
      <w:r w:rsidR="0085727E" w:rsidRPr="00266011">
        <w:rPr>
          <w:rFonts w:ascii="Arial Narrow" w:hAnsi="Arial Narrow" w:cs="Arial"/>
          <w:sz w:val="24"/>
          <w:shd w:val="clear" w:color="auto" w:fill="FFFFFF"/>
        </w:rPr>
        <w:t>to the</w:t>
      </w:r>
      <w:r w:rsidR="00F60527" w:rsidRPr="00266011">
        <w:rPr>
          <w:rFonts w:ascii="Arial Narrow" w:hAnsi="Arial Narrow" w:cs="Arial"/>
          <w:sz w:val="24"/>
          <w:shd w:val="clear" w:color="auto" w:fill="FFFFFF"/>
        </w:rPr>
        <w:t xml:space="preserve"> promotion of regional peace, cooperation</w:t>
      </w:r>
      <w:r w:rsidR="0085727E" w:rsidRPr="00266011">
        <w:rPr>
          <w:rFonts w:ascii="Arial Narrow" w:hAnsi="Arial Narrow" w:cs="Arial"/>
          <w:sz w:val="24"/>
          <w:shd w:val="clear" w:color="auto" w:fill="FFFFFF"/>
        </w:rPr>
        <w:t xml:space="preserve"> and socio economic development in-</w:t>
      </w:r>
      <w:r w:rsidR="00D45041" w:rsidRPr="00266011">
        <w:rPr>
          <w:rFonts w:ascii="Arial Narrow" w:hAnsi="Arial Narrow" w:cs="Arial"/>
          <w:sz w:val="24"/>
          <w:shd w:val="clear" w:color="auto" w:fill="FFFFFF"/>
        </w:rPr>
        <w:t>between the countries involved.</w:t>
      </w:r>
    </w:p>
    <w:p w:rsidR="002A34D0" w:rsidRPr="00266011" w:rsidRDefault="002A34D0" w:rsidP="00696374">
      <w:pPr>
        <w:spacing w:line="240" w:lineRule="auto"/>
        <w:contextualSpacing/>
        <w:jc w:val="both"/>
        <w:rPr>
          <w:rFonts w:ascii="Arial Narrow" w:hAnsi="Arial Narrow" w:cs="Arial"/>
          <w:sz w:val="24"/>
        </w:rPr>
      </w:pPr>
    </w:p>
    <w:p w:rsidR="00696374" w:rsidRPr="00266011" w:rsidRDefault="002A34D0" w:rsidP="00287921">
      <w:pPr>
        <w:spacing w:line="360" w:lineRule="auto"/>
        <w:contextualSpacing/>
        <w:jc w:val="both"/>
        <w:rPr>
          <w:rFonts w:ascii="Arial Narrow" w:hAnsi="Arial Narrow" w:cs="Arial"/>
          <w:sz w:val="24"/>
          <w:szCs w:val="24"/>
        </w:rPr>
      </w:pPr>
      <w:r w:rsidRPr="00266011">
        <w:rPr>
          <w:rFonts w:ascii="Arial Narrow" w:hAnsi="Arial Narrow" w:cs="Arial"/>
          <w:sz w:val="24"/>
          <w:szCs w:val="24"/>
        </w:rPr>
        <w:t>The Greater Mapungubwe Transfrontier Conservation was created in the year 2006 when the Memorandum</w:t>
      </w:r>
      <w:r w:rsidR="00696374" w:rsidRPr="00266011">
        <w:rPr>
          <w:rFonts w:ascii="Arial Narrow" w:hAnsi="Arial Narrow" w:cs="Arial"/>
          <w:sz w:val="24"/>
          <w:szCs w:val="24"/>
        </w:rPr>
        <w:t xml:space="preserve"> of Understanding </w:t>
      </w:r>
      <w:r w:rsidR="00E64603">
        <w:rPr>
          <w:rFonts w:ascii="Arial Narrow" w:hAnsi="Arial Narrow" w:cs="Arial"/>
          <w:sz w:val="24"/>
          <w:szCs w:val="24"/>
        </w:rPr>
        <w:t xml:space="preserve">formally </w:t>
      </w:r>
      <w:r w:rsidR="005966C4" w:rsidRPr="00266011">
        <w:rPr>
          <w:rFonts w:ascii="Arial Narrow" w:hAnsi="Arial Narrow" w:cs="Arial"/>
          <w:sz w:val="24"/>
          <w:szCs w:val="24"/>
        </w:rPr>
        <w:t xml:space="preserve">establishing </w:t>
      </w:r>
      <w:r w:rsidR="00696374" w:rsidRPr="00266011">
        <w:rPr>
          <w:rFonts w:ascii="Arial Narrow" w:hAnsi="Arial Narrow" w:cs="Arial"/>
          <w:sz w:val="24"/>
          <w:szCs w:val="24"/>
        </w:rPr>
        <w:t>the development of the Limpopo/Shashe Transfrontier Conservation Area was signed between Botswana, South Africa and Zimbabwe in June 2006.</w:t>
      </w:r>
      <w:r w:rsidR="005C79E9" w:rsidRPr="00266011">
        <w:rPr>
          <w:rFonts w:ascii="Arial Narrow" w:hAnsi="Arial Narrow" w:cs="Arial"/>
          <w:sz w:val="24"/>
          <w:szCs w:val="24"/>
        </w:rPr>
        <w:t xml:space="preserve">  </w:t>
      </w:r>
      <w:r w:rsidR="00696374" w:rsidRPr="00266011">
        <w:rPr>
          <w:rFonts w:ascii="Arial Narrow" w:hAnsi="Arial Narrow" w:cs="Arial"/>
          <w:sz w:val="24"/>
          <w:szCs w:val="24"/>
        </w:rPr>
        <w:t>The name was later changed to the Greater Mapungubwe Transfrontier Conservat</w:t>
      </w:r>
      <w:r w:rsidR="00481710" w:rsidRPr="00266011">
        <w:rPr>
          <w:rFonts w:ascii="Arial Narrow" w:hAnsi="Arial Narrow" w:cs="Arial"/>
          <w:sz w:val="24"/>
          <w:szCs w:val="24"/>
        </w:rPr>
        <w:t xml:space="preserve">ion Area (GMTFCA).  </w:t>
      </w:r>
      <w:r w:rsidR="00696374" w:rsidRPr="00266011">
        <w:rPr>
          <w:rFonts w:ascii="Arial Narrow" w:hAnsi="Arial Narrow" w:cs="Arial"/>
          <w:sz w:val="24"/>
          <w:szCs w:val="24"/>
        </w:rPr>
        <w:t>The GMTFCA was established to facilitate the conservation of biodiversity and endangered ecosystems between the three countries.</w:t>
      </w:r>
      <w:r w:rsidR="00481710" w:rsidRPr="00266011">
        <w:rPr>
          <w:rFonts w:ascii="Arial Narrow" w:hAnsi="Arial Narrow" w:cs="Arial"/>
          <w:sz w:val="24"/>
          <w:szCs w:val="24"/>
        </w:rPr>
        <w:t xml:space="preserve"> </w:t>
      </w:r>
      <w:r w:rsidR="00696374" w:rsidRPr="00266011">
        <w:rPr>
          <w:rFonts w:ascii="Arial Narrow" w:hAnsi="Arial Narrow" w:cs="Arial"/>
          <w:sz w:val="24"/>
          <w:szCs w:val="24"/>
        </w:rPr>
        <w:t xml:space="preserve"> Furthermore, the GMTFCA was perceived as a vehicle for the promotion of regional peace and stability, economic development and the</w:t>
      </w:r>
      <w:r w:rsidR="00526B4A" w:rsidRPr="00266011">
        <w:rPr>
          <w:rFonts w:ascii="Arial Narrow" w:hAnsi="Arial Narrow" w:cs="Arial"/>
          <w:sz w:val="24"/>
          <w:szCs w:val="24"/>
        </w:rPr>
        <w:t xml:space="preserve"> preservation of the vast cul</w:t>
      </w:r>
      <w:r w:rsidR="00481710" w:rsidRPr="00266011">
        <w:rPr>
          <w:rFonts w:ascii="Arial Narrow" w:hAnsi="Arial Narrow" w:cs="Arial"/>
          <w:sz w:val="24"/>
          <w:szCs w:val="24"/>
        </w:rPr>
        <w:t>ture and heritage of the GMTFCA, a</w:t>
      </w:r>
      <w:r w:rsidR="00526B4A" w:rsidRPr="00266011">
        <w:rPr>
          <w:rFonts w:ascii="Arial Narrow" w:hAnsi="Arial Narrow" w:cs="Arial"/>
          <w:sz w:val="24"/>
          <w:szCs w:val="24"/>
        </w:rPr>
        <w:t xml:space="preserve"> culture </w:t>
      </w:r>
      <w:r w:rsidR="002C3875" w:rsidRPr="00266011">
        <w:rPr>
          <w:rFonts w:ascii="Arial Narrow" w:hAnsi="Arial Narrow" w:cs="Arial"/>
          <w:sz w:val="24"/>
          <w:szCs w:val="24"/>
        </w:rPr>
        <w:t>and history which still remains a mystery to many till today.</w:t>
      </w:r>
      <w:r w:rsidR="00481710" w:rsidRPr="00266011">
        <w:rPr>
          <w:rFonts w:ascii="Arial Narrow" w:hAnsi="Arial Narrow" w:cs="Arial"/>
          <w:sz w:val="24"/>
          <w:szCs w:val="24"/>
        </w:rPr>
        <w:t xml:space="preserve"> </w:t>
      </w:r>
      <w:r w:rsidR="002C3875" w:rsidRPr="00266011">
        <w:rPr>
          <w:rFonts w:ascii="Arial Narrow" w:hAnsi="Arial Narrow" w:cs="Arial"/>
          <w:sz w:val="24"/>
          <w:szCs w:val="24"/>
        </w:rPr>
        <w:t xml:space="preserve"> From the </w:t>
      </w:r>
      <w:r w:rsidR="00B05C5D" w:rsidRPr="00266011">
        <w:rPr>
          <w:rFonts w:ascii="Arial Narrow" w:hAnsi="Arial Narrow" w:cs="Arial"/>
          <w:sz w:val="24"/>
          <w:szCs w:val="24"/>
        </w:rPr>
        <w:t>archaeological</w:t>
      </w:r>
      <w:r w:rsidR="002C3875" w:rsidRPr="00266011">
        <w:rPr>
          <w:rFonts w:ascii="Arial Narrow" w:hAnsi="Arial Narrow" w:cs="Arial"/>
          <w:sz w:val="24"/>
          <w:szCs w:val="24"/>
        </w:rPr>
        <w:t xml:space="preserve"> sites found within the area which indicate that civilisation thrived as a sophisticated trading centre of the largest known kingdom in </w:t>
      </w:r>
      <w:r w:rsidR="00E64603">
        <w:rPr>
          <w:rFonts w:ascii="Arial Narrow" w:hAnsi="Arial Narrow" w:cs="Arial"/>
          <w:sz w:val="24"/>
          <w:szCs w:val="24"/>
        </w:rPr>
        <w:t xml:space="preserve">southern </w:t>
      </w:r>
      <w:r w:rsidR="002C3875" w:rsidRPr="00266011">
        <w:rPr>
          <w:rFonts w:ascii="Arial Narrow" w:hAnsi="Arial Narrow" w:cs="Arial"/>
          <w:sz w:val="24"/>
          <w:szCs w:val="24"/>
        </w:rPr>
        <w:t>Africa</w:t>
      </w:r>
      <w:r w:rsidR="00482308" w:rsidRPr="00266011">
        <w:rPr>
          <w:rFonts w:ascii="Arial Narrow" w:hAnsi="Arial Narrow" w:cs="Arial"/>
          <w:sz w:val="24"/>
          <w:szCs w:val="24"/>
        </w:rPr>
        <w:t>,</w:t>
      </w:r>
      <w:r w:rsidR="002C3875" w:rsidRPr="00266011">
        <w:rPr>
          <w:rFonts w:ascii="Arial Narrow" w:hAnsi="Arial Narrow" w:cs="Arial"/>
          <w:sz w:val="24"/>
          <w:szCs w:val="24"/>
        </w:rPr>
        <w:t xml:space="preserve"> to </w:t>
      </w:r>
      <w:r w:rsidR="00B87AE2" w:rsidRPr="00266011">
        <w:rPr>
          <w:rFonts w:ascii="Arial Narrow" w:hAnsi="Arial Narrow" w:cs="Arial"/>
          <w:sz w:val="24"/>
          <w:szCs w:val="24"/>
        </w:rPr>
        <w:t xml:space="preserve">the gold </w:t>
      </w:r>
      <w:r w:rsidR="00B92CCF" w:rsidRPr="00266011">
        <w:rPr>
          <w:rFonts w:ascii="Arial Narrow" w:hAnsi="Arial Narrow" w:cs="Arial"/>
          <w:sz w:val="24"/>
          <w:szCs w:val="24"/>
        </w:rPr>
        <w:t>artefacts</w:t>
      </w:r>
      <w:r w:rsidR="00B87AE2" w:rsidRPr="00266011">
        <w:rPr>
          <w:rFonts w:ascii="Arial Narrow" w:hAnsi="Arial Narrow" w:cs="Arial"/>
          <w:sz w:val="24"/>
          <w:szCs w:val="24"/>
        </w:rPr>
        <w:t xml:space="preserve"> found</w:t>
      </w:r>
      <w:r w:rsidR="00B05C5D" w:rsidRPr="00266011">
        <w:rPr>
          <w:rFonts w:ascii="Arial Narrow" w:hAnsi="Arial Narrow" w:cs="Arial"/>
          <w:sz w:val="24"/>
          <w:szCs w:val="24"/>
        </w:rPr>
        <w:t xml:space="preserve"> and remnants of dwellings found in the area, which</w:t>
      </w:r>
      <w:r w:rsidR="00B87AE2" w:rsidRPr="00266011">
        <w:rPr>
          <w:rFonts w:ascii="Arial Narrow" w:hAnsi="Arial Narrow" w:cs="Arial"/>
          <w:sz w:val="24"/>
          <w:szCs w:val="24"/>
        </w:rPr>
        <w:t xml:space="preserve"> suggest that the civilians at that time were well equipped with</w:t>
      </w:r>
      <w:r w:rsidR="00B05C5D" w:rsidRPr="00266011">
        <w:rPr>
          <w:rFonts w:ascii="Arial Narrow" w:hAnsi="Arial Narrow" w:cs="Arial"/>
          <w:sz w:val="24"/>
          <w:szCs w:val="24"/>
        </w:rPr>
        <w:t xml:space="preserve"> multiple</w:t>
      </w:r>
      <w:r w:rsidR="00B87AE2" w:rsidRPr="00266011">
        <w:rPr>
          <w:rFonts w:ascii="Arial Narrow" w:hAnsi="Arial Narrow" w:cs="Arial"/>
          <w:sz w:val="24"/>
          <w:szCs w:val="24"/>
        </w:rPr>
        <w:t xml:space="preserve"> skills</w:t>
      </w:r>
      <w:r w:rsidR="00B05C5D" w:rsidRPr="00266011">
        <w:rPr>
          <w:rFonts w:ascii="Arial Narrow" w:hAnsi="Arial Narrow" w:cs="Arial"/>
          <w:sz w:val="24"/>
          <w:szCs w:val="24"/>
        </w:rPr>
        <w:t xml:space="preserve">ets. </w:t>
      </w:r>
    </w:p>
    <w:p w:rsidR="00B51356" w:rsidRPr="00266011" w:rsidRDefault="00B51356" w:rsidP="00B51356">
      <w:pPr>
        <w:pStyle w:val="Default"/>
        <w:jc w:val="both"/>
        <w:rPr>
          <w:rFonts w:ascii="Arial Narrow" w:hAnsi="Arial Narrow"/>
          <w:sz w:val="28"/>
        </w:rPr>
      </w:pPr>
    </w:p>
    <w:p w:rsidR="00DB003B" w:rsidRPr="00266011" w:rsidRDefault="00B51356" w:rsidP="00B51356">
      <w:pPr>
        <w:pStyle w:val="Default"/>
        <w:spacing w:line="360" w:lineRule="auto"/>
        <w:jc w:val="both"/>
        <w:rPr>
          <w:rFonts w:ascii="Arial Narrow" w:hAnsi="Arial Narrow" w:cs="Arial"/>
          <w:color w:val="auto"/>
          <w:szCs w:val="22"/>
        </w:rPr>
      </w:pPr>
      <w:r w:rsidRPr="00266011">
        <w:rPr>
          <w:rFonts w:ascii="Arial Narrow" w:hAnsi="Arial Narrow" w:cs="Arial"/>
          <w:color w:val="auto"/>
          <w:szCs w:val="22"/>
        </w:rPr>
        <w:t>The Children in the Wilderness (CITW)</w:t>
      </w:r>
      <w:r w:rsidR="00482308" w:rsidRPr="00266011">
        <w:rPr>
          <w:rFonts w:ascii="Arial Narrow" w:hAnsi="Arial Narrow" w:cs="Arial"/>
          <w:color w:val="auto"/>
          <w:szCs w:val="22"/>
        </w:rPr>
        <w:t xml:space="preserve"> is a non- profit organisation that has been in existence since 2001</w:t>
      </w:r>
      <w:r w:rsidRPr="00266011">
        <w:rPr>
          <w:rFonts w:ascii="Arial Narrow" w:hAnsi="Arial Narrow" w:cs="Arial"/>
          <w:color w:val="auto"/>
          <w:szCs w:val="22"/>
        </w:rPr>
        <w:t>.</w:t>
      </w:r>
      <w:r w:rsidR="00266011">
        <w:rPr>
          <w:rFonts w:ascii="Arial Narrow" w:hAnsi="Arial Narrow" w:cs="Arial"/>
          <w:color w:val="auto"/>
          <w:szCs w:val="22"/>
        </w:rPr>
        <w:t xml:space="preserve"> </w:t>
      </w:r>
      <w:r w:rsidR="00482308" w:rsidRPr="00266011">
        <w:rPr>
          <w:rFonts w:ascii="Arial Narrow" w:hAnsi="Arial Narrow" w:cs="Arial"/>
          <w:color w:val="auto"/>
          <w:szCs w:val="22"/>
        </w:rPr>
        <w:t xml:space="preserve"> Due to the fact that it’s a </w:t>
      </w:r>
      <w:r w:rsidR="00DB003B" w:rsidRPr="00266011">
        <w:rPr>
          <w:rFonts w:ascii="Arial Narrow" w:hAnsi="Arial Narrow" w:cs="Arial"/>
          <w:color w:val="auto"/>
          <w:szCs w:val="22"/>
        </w:rPr>
        <w:t xml:space="preserve">non-profit organisation </w:t>
      </w:r>
      <w:r w:rsidR="00E64603">
        <w:rPr>
          <w:rFonts w:ascii="Arial Narrow" w:hAnsi="Arial Narrow" w:cs="Arial"/>
          <w:color w:val="auto"/>
          <w:szCs w:val="22"/>
        </w:rPr>
        <w:t>c</w:t>
      </w:r>
      <w:r w:rsidRPr="00266011">
        <w:rPr>
          <w:rFonts w:ascii="Arial Narrow" w:hAnsi="Arial Narrow" w:cs="Arial"/>
          <w:color w:val="auto"/>
          <w:szCs w:val="22"/>
        </w:rPr>
        <w:t>onsistent fundraising is</w:t>
      </w:r>
      <w:r w:rsidR="00DB003B" w:rsidRPr="00266011">
        <w:rPr>
          <w:rFonts w:ascii="Arial Narrow" w:hAnsi="Arial Narrow" w:cs="Arial"/>
          <w:color w:val="auto"/>
          <w:szCs w:val="22"/>
        </w:rPr>
        <w:t xml:space="preserve"> always going to be a key factor in </w:t>
      </w:r>
      <w:r w:rsidRPr="00266011">
        <w:rPr>
          <w:rFonts w:ascii="Arial Narrow" w:hAnsi="Arial Narrow" w:cs="Arial"/>
          <w:color w:val="auto"/>
          <w:szCs w:val="22"/>
        </w:rPr>
        <w:t>ensuring the sustainability of the programme among Africa</w:t>
      </w:r>
      <w:r w:rsidR="00DB003B" w:rsidRPr="00266011">
        <w:rPr>
          <w:rFonts w:ascii="Arial Narrow" w:hAnsi="Arial Narrow" w:cs="Arial"/>
          <w:color w:val="auto"/>
          <w:szCs w:val="22"/>
        </w:rPr>
        <w:t>n communities</w:t>
      </w:r>
      <w:r w:rsidRPr="00266011">
        <w:rPr>
          <w:rFonts w:ascii="Arial Narrow" w:hAnsi="Arial Narrow" w:cs="Arial"/>
          <w:color w:val="auto"/>
          <w:szCs w:val="22"/>
        </w:rPr>
        <w:t xml:space="preserve">. </w:t>
      </w:r>
    </w:p>
    <w:p w:rsidR="00DB003B" w:rsidRPr="00266011" w:rsidRDefault="00DB003B" w:rsidP="00B51356">
      <w:pPr>
        <w:pStyle w:val="Default"/>
        <w:spacing w:line="360" w:lineRule="auto"/>
        <w:jc w:val="both"/>
        <w:rPr>
          <w:rFonts w:ascii="Arial Narrow" w:hAnsi="Arial Narrow" w:cs="Arial"/>
          <w:szCs w:val="22"/>
        </w:rPr>
      </w:pPr>
    </w:p>
    <w:p w:rsidR="00C513F5" w:rsidRPr="00266011" w:rsidRDefault="00696374" w:rsidP="00B51356">
      <w:pPr>
        <w:pStyle w:val="Default"/>
        <w:spacing w:line="360" w:lineRule="auto"/>
        <w:jc w:val="both"/>
        <w:rPr>
          <w:rFonts w:ascii="Arial Narrow" w:hAnsi="Arial Narrow" w:cs="Arial"/>
          <w:szCs w:val="22"/>
        </w:rPr>
      </w:pPr>
      <w:r w:rsidRPr="00266011">
        <w:rPr>
          <w:rFonts w:ascii="Arial Narrow" w:hAnsi="Arial Narrow" w:cs="Arial"/>
          <w:szCs w:val="22"/>
        </w:rPr>
        <w:t>The annual Tri-nations Camp</w:t>
      </w:r>
      <w:r w:rsidR="00B51356" w:rsidRPr="00266011">
        <w:rPr>
          <w:rFonts w:ascii="Arial Narrow" w:hAnsi="Arial Narrow" w:cs="Arial"/>
          <w:szCs w:val="22"/>
        </w:rPr>
        <w:t xml:space="preserve"> </w:t>
      </w:r>
      <w:r w:rsidRPr="00266011">
        <w:rPr>
          <w:rFonts w:ascii="Arial Narrow" w:hAnsi="Arial Narrow" w:cs="Arial"/>
          <w:szCs w:val="22"/>
        </w:rPr>
        <w:t>was held o</w:t>
      </w:r>
      <w:r w:rsidR="00592FD9" w:rsidRPr="00266011">
        <w:rPr>
          <w:rFonts w:ascii="Arial Narrow" w:hAnsi="Arial Narrow" w:cs="Arial"/>
          <w:szCs w:val="22"/>
        </w:rPr>
        <w:t>n the 11</w:t>
      </w:r>
      <w:r w:rsidR="00592FD9" w:rsidRPr="00266011">
        <w:rPr>
          <w:rFonts w:ascii="Arial Narrow" w:hAnsi="Arial Narrow" w:cs="Arial"/>
          <w:szCs w:val="22"/>
          <w:vertAlign w:val="superscript"/>
        </w:rPr>
        <w:t>th</w:t>
      </w:r>
      <w:r w:rsidRPr="00266011">
        <w:rPr>
          <w:rFonts w:ascii="Arial Narrow" w:hAnsi="Arial Narrow" w:cs="Arial"/>
          <w:szCs w:val="22"/>
        </w:rPr>
        <w:t>-</w:t>
      </w:r>
      <w:r w:rsidR="00592FD9" w:rsidRPr="00266011">
        <w:rPr>
          <w:rFonts w:ascii="Arial Narrow" w:hAnsi="Arial Narrow" w:cs="Arial"/>
          <w:szCs w:val="22"/>
        </w:rPr>
        <w:t xml:space="preserve"> 15</w:t>
      </w:r>
      <w:r w:rsidR="00592FD9" w:rsidRPr="00266011">
        <w:rPr>
          <w:rFonts w:ascii="Arial Narrow" w:hAnsi="Arial Narrow" w:cs="Arial"/>
          <w:szCs w:val="22"/>
          <w:vertAlign w:val="superscript"/>
        </w:rPr>
        <w:t>th</w:t>
      </w:r>
      <w:r w:rsidR="00592FD9" w:rsidRPr="00266011">
        <w:rPr>
          <w:rFonts w:ascii="Arial Narrow" w:hAnsi="Arial Narrow" w:cs="Arial"/>
          <w:szCs w:val="22"/>
        </w:rPr>
        <w:t xml:space="preserve"> of December 2017</w:t>
      </w:r>
      <w:r w:rsidR="00AC7907" w:rsidRPr="00266011">
        <w:rPr>
          <w:rFonts w:ascii="Arial Narrow" w:hAnsi="Arial Narrow" w:cs="Arial"/>
          <w:szCs w:val="22"/>
        </w:rPr>
        <w:t>, at the Mapungubwe National Park Auditorium and Confluence Viewpoint in the Limpopo Province</w:t>
      </w:r>
      <w:r w:rsidR="00B51356" w:rsidRPr="00266011">
        <w:rPr>
          <w:rFonts w:ascii="Arial Narrow" w:hAnsi="Arial Narrow" w:cs="Arial"/>
          <w:szCs w:val="22"/>
        </w:rPr>
        <w:t>.</w:t>
      </w:r>
      <w:r w:rsidR="00266011">
        <w:rPr>
          <w:rFonts w:ascii="Arial Narrow" w:hAnsi="Arial Narrow" w:cs="Arial"/>
          <w:szCs w:val="22"/>
        </w:rPr>
        <w:t xml:space="preserve"> </w:t>
      </w:r>
      <w:r w:rsidR="00B51356" w:rsidRPr="00266011">
        <w:rPr>
          <w:rFonts w:ascii="Arial Narrow" w:hAnsi="Arial Narrow" w:cs="Arial"/>
          <w:szCs w:val="22"/>
        </w:rPr>
        <w:t xml:space="preserve"> </w:t>
      </w:r>
      <w:r w:rsidR="00E64603">
        <w:rPr>
          <w:rFonts w:ascii="Arial Narrow" w:hAnsi="Arial Narrow" w:cs="Arial"/>
          <w:szCs w:val="22"/>
        </w:rPr>
        <w:t>The n</w:t>
      </w:r>
      <w:r w:rsidR="00B51356" w:rsidRPr="00266011">
        <w:rPr>
          <w:rFonts w:ascii="Arial Narrow" w:hAnsi="Arial Narrow" w:cs="Arial"/>
          <w:szCs w:val="22"/>
        </w:rPr>
        <w:t>ational Department of Environmental Affairs facilitates the cross border events such as Tour de Tuli and Tri-nations in conjunction with</w:t>
      </w:r>
      <w:r w:rsidR="00B218D7" w:rsidRPr="00266011">
        <w:rPr>
          <w:rFonts w:ascii="Arial Narrow" w:hAnsi="Arial Narrow" w:cs="Arial"/>
          <w:szCs w:val="22"/>
        </w:rPr>
        <w:t xml:space="preserve"> </w:t>
      </w:r>
      <w:r w:rsidR="005966C4" w:rsidRPr="00266011">
        <w:rPr>
          <w:rFonts w:ascii="Arial Narrow" w:hAnsi="Arial Narrow" w:cs="Arial"/>
          <w:szCs w:val="22"/>
        </w:rPr>
        <w:t>C</w:t>
      </w:r>
      <w:r w:rsidR="00B51356" w:rsidRPr="00266011">
        <w:rPr>
          <w:rFonts w:ascii="Arial Narrow" w:hAnsi="Arial Narrow" w:cs="Arial"/>
          <w:szCs w:val="22"/>
        </w:rPr>
        <w:t xml:space="preserve">hildren in the Wilderness organisers. </w:t>
      </w:r>
      <w:r w:rsidR="00B218D7" w:rsidRPr="00266011">
        <w:rPr>
          <w:rFonts w:ascii="Arial Narrow" w:hAnsi="Arial Narrow" w:cs="Arial"/>
          <w:szCs w:val="22"/>
        </w:rPr>
        <w:t xml:space="preserve"> </w:t>
      </w:r>
    </w:p>
    <w:p w:rsidR="00C513F5" w:rsidRPr="00266011" w:rsidRDefault="00C513F5" w:rsidP="00B218D7">
      <w:pPr>
        <w:spacing w:after="0" w:line="360" w:lineRule="auto"/>
        <w:jc w:val="both"/>
        <w:rPr>
          <w:rFonts w:ascii="Arial Narrow" w:hAnsi="Arial Narrow" w:cs="Arial"/>
          <w:sz w:val="24"/>
        </w:rPr>
      </w:pPr>
    </w:p>
    <w:p w:rsidR="00347F01" w:rsidRDefault="00B218D7" w:rsidP="00FF548D">
      <w:pPr>
        <w:spacing w:line="360" w:lineRule="auto"/>
        <w:jc w:val="both"/>
        <w:rPr>
          <w:rFonts w:ascii="Arial Narrow" w:hAnsi="Arial Narrow" w:cs="Arial"/>
          <w:sz w:val="24"/>
        </w:rPr>
      </w:pPr>
      <w:r w:rsidRPr="00266011">
        <w:rPr>
          <w:rFonts w:ascii="Arial Narrow" w:hAnsi="Arial Narrow" w:cs="Arial"/>
          <w:color w:val="000000" w:themeColor="text1"/>
          <w:sz w:val="24"/>
        </w:rPr>
        <w:t>CITW</w:t>
      </w:r>
      <w:r w:rsidR="00093610" w:rsidRPr="00266011">
        <w:rPr>
          <w:rFonts w:ascii="Arial Narrow" w:hAnsi="Arial Narrow" w:cs="Arial"/>
          <w:color w:val="000000" w:themeColor="text1"/>
          <w:sz w:val="24"/>
        </w:rPr>
        <w:t xml:space="preserve"> organized the camp in an </w:t>
      </w:r>
      <w:r w:rsidR="00BA6E43" w:rsidRPr="00266011">
        <w:rPr>
          <w:rFonts w:ascii="Arial Narrow" w:hAnsi="Arial Narrow" w:cs="Arial"/>
          <w:color w:val="000000" w:themeColor="text1"/>
          <w:sz w:val="24"/>
        </w:rPr>
        <w:t>aim</w:t>
      </w:r>
      <w:r w:rsidR="003F10E0" w:rsidRPr="00266011">
        <w:rPr>
          <w:rFonts w:ascii="Arial Narrow" w:hAnsi="Arial Narrow" w:cs="Arial"/>
          <w:color w:val="000000" w:themeColor="text1"/>
          <w:sz w:val="24"/>
        </w:rPr>
        <w:t xml:space="preserve"> to create a network of learning cent</w:t>
      </w:r>
      <w:r w:rsidR="005966C4" w:rsidRPr="00266011">
        <w:rPr>
          <w:rFonts w:ascii="Arial Narrow" w:hAnsi="Arial Narrow" w:cs="Arial"/>
          <w:color w:val="000000" w:themeColor="text1"/>
          <w:sz w:val="24"/>
        </w:rPr>
        <w:t>res</w:t>
      </w:r>
      <w:r w:rsidR="003F10E0" w:rsidRPr="00266011">
        <w:rPr>
          <w:rFonts w:ascii="Arial Narrow" w:hAnsi="Arial Narrow" w:cs="Arial"/>
          <w:color w:val="000000" w:themeColor="text1"/>
          <w:sz w:val="24"/>
        </w:rPr>
        <w:t xml:space="preserve"> that uplifts children in rural area</w:t>
      </w:r>
      <w:r w:rsidRPr="00266011">
        <w:rPr>
          <w:rFonts w:ascii="Arial Narrow" w:hAnsi="Arial Narrow" w:cs="Arial"/>
          <w:color w:val="000000" w:themeColor="text1"/>
          <w:sz w:val="24"/>
        </w:rPr>
        <w:t>s</w:t>
      </w:r>
      <w:r w:rsidR="00BA6E43" w:rsidRPr="00266011">
        <w:rPr>
          <w:rFonts w:ascii="Arial Narrow" w:hAnsi="Arial Narrow" w:cs="Arial"/>
          <w:color w:val="000000" w:themeColor="text1"/>
          <w:sz w:val="24"/>
        </w:rPr>
        <w:t xml:space="preserve"> through educational programs that put</w:t>
      </w:r>
      <w:r w:rsidR="003F10E0" w:rsidRPr="00266011">
        <w:rPr>
          <w:rFonts w:ascii="Arial Narrow" w:hAnsi="Arial Narrow" w:cs="Arial"/>
          <w:color w:val="000000" w:themeColor="text1"/>
          <w:sz w:val="24"/>
        </w:rPr>
        <w:t xml:space="preserve"> conservation at the forefront</w:t>
      </w:r>
      <w:r w:rsidR="00347F01" w:rsidRPr="00266011">
        <w:rPr>
          <w:rFonts w:ascii="Arial Narrow" w:hAnsi="Arial Narrow" w:cs="Arial"/>
          <w:color w:val="000000" w:themeColor="text1"/>
          <w:sz w:val="24"/>
        </w:rPr>
        <w:t>, so as to develop</w:t>
      </w:r>
      <w:r w:rsidR="00347F01" w:rsidRPr="00266011">
        <w:rPr>
          <w:rFonts w:ascii="Arial Narrow" w:hAnsi="Arial Narrow" w:cs="Arial"/>
          <w:sz w:val="24"/>
        </w:rPr>
        <w:t xml:space="preserve"> </w:t>
      </w:r>
      <w:r w:rsidR="00347F01" w:rsidRPr="00266011">
        <w:rPr>
          <w:rFonts w:ascii="Arial Narrow" w:hAnsi="Arial Narrow" w:cs="Arial"/>
          <w:sz w:val="24"/>
        </w:rPr>
        <w:lastRenderedPageBreak/>
        <w:t>environmental leaders/ambassadors who are inspired to care for their heritage and environment to ensure they become custodians of their area in the future.</w:t>
      </w:r>
      <w:r w:rsidR="00266011">
        <w:rPr>
          <w:rFonts w:ascii="Arial Narrow" w:hAnsi="Arial Narrow" w:cs="Arial"/>
          <w:sz w:val="24"/>
        </w:rPr>
        <w:t xml:space="preserve"> </w:t>
      </w:r>
      <w:r w:rsidR="00347F01" w:rsidRPr="00266011">
        <w:rPr>
          <w:rFonts w:ascii="Arial Narrow" w:hAnsi="Arial Narrow" w:cs="Arial"/>
          <w:sz w:val="24"/>
        </w:rPr>
        <w:t xml:space="preserve"> Furthermore the Tri-nation Camp exposes children to their wildlife heritage, builds and strengthens their capabilities to cope with life challenges and educates them with the life skills necessary to actualise their greatest potential. </w:t>
      </w:r>
    </w:p>
    <w:p w:rsidR="00E64603" w:rsidRPr="00266011" w:rsidRDefault="00E64603" w:rsidP="00FF548D">
      <w:pPr>
        <w:spacing w:line="360" w:lineRule="auto"/>
        <w:jc w:val="both"/>
        <w:rPr>
          <w:rFonts w:ascii="Arial Narrow" w:hAnsi="Arial Narrow" w:cs="Arial"/>
          <w:color w:val="000000" w:themeColor="text1"/>
          <w:sz w:val="24"/>
        </w:rPr>
      </w:pPr>
    </w:p>
    <w:p w:rsidR="00347F01" w:rsidRPr="00266011" w:rsidRDefault="00B218D7" w:rsidP="00347F01">
      <w:pPr>
        <w:spacing w:after="0" w:line="360" w:lineRule="auto"/>
        <w:jc w:val="both"/>
        <w:rPr>
          <w:rFonts w:ascii="Arial Narrow" w:hAnsi="Arial Narrow" w:cs="Arial"/>
          <w:color w:val="000000" w:themeColor="text1"/>
          <w:sz w:val="24"/>
        </w:rPr>
      </w:pPr>
      <w:r w:rsidRPr="00266011">
        <w:rPr>
          <w:rFonts w:ascii="Arial Narrow" w:hAnsi="Arial Narrow" w:cs="Arial"/>
          <w:color w:val="000000" w:themeColor="text1"/>
          <w:sz w:val="24"/>
        </w:rPr>
        <w:t>The children hosted at the camp are</w:t>
      </w:r>
      <w:r w:rsidR="00696374" w:rsidRPr="00266011">
        <w:rPr>
          <w:rFonts w:ascii="Arial Narrow" w:hAnsi="Arial Narrow" w:cs="Arial"/>
          <w:color w:val="000000" w:themeColor="text1"/>
          <w:sz w:val="24"/>
        </w:rPr>
        <w:t xml:space="preserve"> rural children that live adjacent</w:t>
      </w:r>
      <w:r w:rsidRPr="00266011">
        <w:rPr>
          <w:rFonts w:ascii="Arial Narrow" w:hAnsi="Arial Narrow" w:cs="Arial"/>
          <w:color w:val="000000" w:themeColor="text1"/>
          <w:sz w:val="24"/>
        </w:rPr>
        <w:t xml:space="preserve"> to the</w:t>
      </w:r>
      <w:r w:rsidR="00696374" w:rsidRPr="00266011">
        <w:rPr>
          <w:rFonts w:ascii="Arial Narrow" w:hAnsi="Arial Narrow" w:cs="Arial"/>
          <w:color w:val="000000" w:themeColor="text1"/>
          <w:sz w:val="24"/>
        </w:rPr>
        <w:t xml:space="preserve"> GMTFCA</w:t>
      </w:r>
      <w:r w:rsidRPr="00266011">
        <w:rPr>
          <w:rFonts w:ascii="Arial Narrow" w:hAnsi="Arial Narrow" w:cs="Arial"/>
          <w:color w:val="000000" w:themeColor="text1"/>
          <w:sz w:val="24"/>
        </w:rPr>
        <w:t xml:space="preserve"> and on </w:t>
      </w:r>
      <w:r w:rsidR="00D93DB6" w:rsidRPr="00266011">
        <w:rPr>
          <w:rFonts w:ascii="Arial Narrow" w:hAnsi="Arial Narrow" w:cs="Arial"/>
          <w:color w:val="000000" w:themeColor="text1"/>
          <w:sz w:val="24"/>
        </w:rPr>
        <w:t>a</w:t>
      </w:r>
      <w:r w:rsidRPr="00266011">
        <w:rPr>
          <w:rFonts w:ascii="Arial Narrow" w:hAnsi="Arial Narrow" w:cs="Arial"/>
          <w:color w:val="000000" w:themeColor="text1"/>
          <w:sz w:val="24"/>
        </w:rPr>
        <w:t xml:space="preserve"> </w:t>
      </w:r>
      <w:r w:rsidR="005966C4" w:rsidRPr="00266011">
        <w:rPr>
          <w:rFonts w:ascii="Arial Narrow" w:hAnsi="Arial Narrow" w:cs="Arial"/>
          <w:color w:val="000000" w:themeColor="text1"/>
          <w:sz w:val="24"/>
        </w:rPr>
        <w:t>bi-</w:t>
      </w:r>
      <w:r w:rsidRPr="00266011">
        <w:rPr>
          <w:rFonts w:ascii="Arial Narrow" w:hAnsi="Arial Narrow" w:cs="Arial"/>
          <w:color w:val="000000" w:themeColor="text1"/>
          <w:sz w:val="24"/>
        </w:rPr>
        <w:t>annual basis the camp hosts twenty</w:t>
      </w:r>
      <w:r w:rsidR="00E64603">
        <w:rPr>
          <w:rFonts w:ascii="Arial Narrow" w:hAnsi="Arial Narrow" w:cs="Arial"/>
          <w:color w:val="000000" w:themeColor="text1"/>
          <w:sz w:val="24"/>
        </w:rPr>
        <w:t>-</w:t>
      </w:r>
      <w:r w:rsidRPr="00266011">
        <w:rPr>
          <w:rFonts w:ascii="Arial Narrow" w:hAnsi="Arial Narrow" w:cs="Arial"/>
          <w:color w:val="000000" w:themeColor="text1"/>
          <w:sz w:val="24"/>
        </w:rPr>
        <w:t>four children and eight teachers from Botswana, South Africa and Zimbabwe respectively.</w:t>
      </w:r>
      <w:r w:rsidR="00093610" w:rsidRPr="00266011">
        <w:rPr>
          <w:rFonts w:ascii="Arial Narrow" w:hAnsi="Arial Narrow" w:cs="Arial"/>
          <w:color w:val="000000" w:themeColor="text1"/>
          <w:sz w:val="24"/>
        </w:rPr>
        <w:t xml:space="preserve"> </w:t>
      </w:r>
    </w:p>
    <w:p w:rsidR="0000184C" w:rsidRPr="00266011" w:rsidRDefault="0000184C" w:rsidP="00347F01">
      <w:pPr>
        <w:spacing w:after="0" w:line="360" w:lineRule="auto"/>
        <w:jc w:val="both"/>
        <w:rPr>
          <w:rFonts w:ascii="Arial Narrow" w:hAnsi="Arial Narrow" w:cs="Arial"/>
          <w:color w:val="FF0000"/>
          <w:sz w:val="24"/>
        </w:rPr>
      </w:pPr>
    </w:p>
    <w:p w:rsidR="00872F16" w:rsidRPr="00266011" w:rsidRDefault="003C79FF" w:rsidP="00287921">
      <w:pPr>
        <w:spacing w:line="360" w:lineRule="auto"/>
        <w:jc w:val="both"/>
        <w:rPr>
          <w:rFonts w:ascii="Arial Narrow" w:hAnsi="Arial Narrow" w:cs="Arial"/>
          <w:sz w:val="24"/>
        </w:rPr>
      </w:pPr>
      <w:r w:rsidRPr="00266011">
        <w:rPr>
          <w:rFonts w:ascii="Arial Narrow" w:hAnsi="Arial Narrow" w:cs="Arial"/>
          <w:sz w:val="24"/>
        </w:rPr>
        <w:t>Th</w:t>
      </w:r>
      <w:r w:rsidR="00696374" w:rsidRPr="00266011">
        <w:rPr>
          <w:rFonts w:ascii="Arial Narrow" w:hAnsi="Arial Narrow" w:cs="Arial"/>
          <w:sz w:val="24"/>
        </w:rPr>
        <w:t>e 2017 camp</w:t>
      </w:r>
      <w:r w:rsidRPr="00266011">
        <w:rPr>
          <w:rFonts w:ascii="Arial Narrow" w:hAnsi="Arial Narrow" w:cs="Arial"/>
          <w:sz w:val="24"/>
        </w:rPr>
        <w:t xml:space="preserve"> </w:t>
      </w:r>
      <w:r w:rsidR="00E61C3E" w:rsidRPr="00266011">
        <w:rPr>
          <w:rFonts w:ascii="Arial Narrow" w:hAnsi="Arial Narrow" w:cs="Arial"/>
          <w:sz w:val="24"/>
        </w:rPr>
        <w:t>consisted</w:t>
      </w:r>
      <w:r w:rsidR="0083789F" w:rsidRPr="00266011">
        <w:rPr>
          <w:rFonts w:ascii="Arial Narrow" w:hAnsi="Arial Narrow" w:cs="Arial"/>
          <w:sz w:val="24"/>
        </w:rPr>
        <w:t xml:space="preserve"> of 18 children and 12 eco mentors</w:t>
      </w:r>
      <w:r w:rsidR="00527E1F" w:rsidRPr="00266011">
        <w:rPr>
          <w:rFonts w:ascii="Arial Narrow" w:hAnsi="Arial Narrow" w:cs="Arial"/>
          <w:sz w:val="24"/>
        </w:rPr>
        <w:t>, who facilitate</w:t>
      </w:r>
      <w:r w:rsidR="00696374" w:rsidRPr="00266011">
        <w:rPr>
          <w:rFonts w:ascii="Arial Narrow" w:hAnsi="Arial Narrow" w:cs="Arial"/>
          <w:sz w:val="24"/>
        </w:rPr>
        <w:t>d</w:t>
      </w:r>
      <w:r w:rsidR="00527E1F" w:rsidRPr="00266011">
        <w:rPr>
          <w:rFonts w:ascii="Arial Narrow" w:hAnsi="Arial Narrow" w:cs="Arial"/>
          <w:sz w:val="24"/>
        </w:rPr>
        <w:t xml:space="preserve"> the activities and educate</w:t>
      </w:r>
      <w:r w:rsidR="008E26D8" w:rsidRPr="00266011">
        <w:rPr>
          <w:rFonts w:ascii="Arial Narrow" w:hAnsi="Arial Narrow" w:cs="Arial"/>
          <w:sz w:val="24"/>
        </w:rPr>
        <w:t>d</w:t>
      </w:r>
      <w:r w:rsidR="00527E1F" w:rsidRPr="00266011">
        <w:rPr>
          <w:rFonts w:ascii="Arial Narrow" w:hAnsi="Arial Narrow" w:cs="Arial"/>
          <w:sz w:val="24"/>
        </w:rPr>
        <w:t xml:space="preserve"> the pupils throughout the five day course</w:t>
      </w:r>
      <w:r w:rsidR="00B11A90" w:rsidRPr="00266011">
        <w:rPr>
          <w:rFonts w:ascii="Arial Narrow" w:hAnsi="Arial Narrow" w:cs="Arial"/>
          <w:sz w:val="24"/>
        </w:rPr>
        <w:t>.</w:t>
      </w:r>
      <w:r w:rsidR="00266011">
        <w:rPr>
          <w:rFonts w:ascii="Arial Narrow" w:hAnsi="Arial Narrow" w:cs="Arial"/>
          <w:sz w:val="24"/>
        </w:rPr>
        <w:t xml:space="preserve"> </w:t>
      </w:r>
      <w:r w:rsidR="00B11A90" w:rsidRPr="00266011">
        <w:rPr>
          <w:rFonts w:ascii="Arial Narrow" w:hAnsi="Arial Narrow" w:cs="Arial"/>
          <w:sz w:val="24"/>
        </w:rPr>
        <w:t xml:space="preserve"> </w:t>
      </w:r>
      <w:r w:rsidR="00E64603">
        <w:rPr>
          <w:rFonts w:ascii="Arial Narrow" w:hAnsi="Arial Narrow" w:cs="Arial"/>
          <w:sz w:val="24"/>
        </w:rPr>
        <w:t>L</w:t>
      </w:r>
      <w:r w:rsidR="00B11A90" w:rsidRPr="00266011">
        <w:rPr>
          <w:rFonts w:ascii="Arial Narrow" w:hAnsi="Arial Narrow" w:cs="Arial"/>
          <w:sz w:val="24"/>
        </w:rPr>
        <w:t>essons</w:t>
      </w:r>
      <w:r w:rsidR="00D8530D" w:rsidRPr="00266011">
        <w:rPr>
          <w:rFonts w:ascii="Arial Narrow" w:hAnsi="Arial Narrow" w:cs="Arial"/>
          <w:sz w:val="24"/>
        </w:rPr>
        <w:t xml:space="preserve"> on</w:t>
      </w:r>
      <w:r w:rsidR="00B11A90" w:rsidRPr="00266011">
        <w:rPr>
          <w:rFonts w:ascii="Arial Narrow" w:hAnsi="Arial Narrow" w:cs="Arial"/>
          <w:sz w:val="24"/>
        </w:rPr>
        <w:t xml:space="preserve"> Biodiversity</w:t>
      </w:r>
      <w:r w:rsidR="00DA2F8C" w:rsidRPr="00266011">
        <w:rPr>
          <w:rFonts w:ascii="Arial Narrow" w:hAnsi="Arial Narrow" w:cs="Arial"/>
          <w:sz w:val="24"/>
        </w:rPr>
        <w:t>, the food chain,</w:t>
      </w:r>
      <w:bookmarkStart w:id="0" w:name="_GoBack"/>
      <w:r w:rsidR="00E64603">
        <w:rPr>
          <w:rFonts w:ascii="Arial Narrow" w:hAnsi="Arial Narrow" w:cs="Arial"/>
          <w:sz w:val="24"/>
        </w:rPr>
        <w:t xml:space="preserve"> </w:t>
      </w:r>
      <w:bookmarkEnd w:id="0"/>
      <w:r w:rsidR="00B11A90" w:rsidRPr="00266011">
        <w:rPr>
          <w:rFonts w:ascii="Arial Narrow" w:hAnsi="Arial Narrow" w:cs="Arial"/>
          <w:sz w:val="24"/>
        </w:rPr>
        <w:t>Transfrontier Conservation areas</w:t>
      </w:r>
      <w:r w:rsidR="00696374" w:rsidRPr="00266011">
        <w:rPr>
          <w:rFonts w:ascii="Arial Narrow" w:hAnsi="Arial Narrow" w:cs="Arial"/>
          <w:sz w:val="24"/>
        </w:rPr>
        <w:t xml:space="preserve"> (TFCAs)</w:t>
      </w:r>
      <w:r w:rsidR="00F86C98" w:rsidRPr="00266011">
        <w:rPr>
          <w:rFonts w:ascii="Arial Narrow" w:hAnsi="Arial Narrow" w:cs="Arial"/>
          <w:sz w:val="24"/>
        </w:rPr>
        <w:t xml:space="preserve"> and a lesson on how to build and operate a tippy tappy, a device which conserves water and ensures children are aware of personal hygiene</w:t>
      </w:r>
      <w:r w:rsidR="008E26D8" w:rsidRPr="00266011">
        <w:rPr>
          <w:rFonts w:ascii="Arial Narrow" w:hAnsi="Arial Narrow" w:cs="Arial"/>
          <w:sz w:val="24"/>
        </w:rPr>
        <w:t xml:space="preserve"> were provided </w:t>
      </w:r>
      <w:r w:rsidR="006C58AE" w:rsidRPr="00266011">
        <w:rPr>
          <w:rFonts w:ascii="Arial Narrow" w:hAnsi="Arial Narrow" w:cs="Arial"/>
          <w:sz w:val="24"/>
        </w:rPr>
        <w:t>throughout</w:t>
      </w:r>
      <w:r w:rsidR="008E26D8" w:rsidRPr="00266011">
        <w:rPr>
          <w:rFonts w:ascii="Arial Narrow" w:hAnsi="Arial Narrow" w:cs="Arial"/>
          <w:sz w:val="24"/>
        </w:rPr>
        <w:t xml:space="preserve"> the five day course</w:t>
      </w:r>
      <w:r w:rsidR="00F86C98" w:rsidRPr="00266011">
        <w:rPr>
          <w:rFonts w:ascii="Arial Narrow" w:hAnsi="Arial Narrow" w:cs="Arial"/>
          <w:sz w:val="24"/>
        </w:rPr>
        <w:t>.</w:t>
      </w:r>
      <w:r w:rsidR="00266011">
        <w:rPr>
          <w:rFonts w:ascii="Arial Narrow" w:hAnsi="Arial Narrow" w:cs="Arial"/>
          <w:sz w:val="24"/>
        </w:rPr>
        <w:t xml:space="preserve"> </w:t>
      </w:r>
      <w:r w:rsidR="00064B8F" w:rsidRPr="00266011">
        <w:rPr>
          <w:rFonts w:ascii="Arial Narrow" w:hAnsi="Arial Narrow" w:cs="Arial"/>
          <w:sz w:val="24"/>
        </w:rPr>
        <w:t xml:space="preserve"> Besides the activities the children were also granted the opportunity</w:t>
      </w:r>
      <w:r w:rsidR="00D36A0B" w:rsidRPr="00266011">
        <w:rPr>
          <w:rFonts w:ascii="Arial Narrow" w:hAnsi="Arial Narrow" w:cs="Arial"/>
          <w:sz w:val="24"/>
        </w:rPr>
        <w:t xml:space="preserve"> to go on a game drive and</w:t>
      </w:r>
      <w:r w:rsidR="00064B8F" w:rsidRPr="00266011">
        <w:rPr>
          <w:rFonts w:ascii="Arial Narrow" w:hAnsi="Arial Narrow" w:cs="Arial"/>
          <w:sz w:val="24"/>
        </w:rPr>
        <w:t xml:space="preserve"> to visit the Mapungubwe museum were they learnt about the great history of the Mapungubwe area and its </w:t>
      </w:r>
      <w:r w:rsidR="006565CE" w:rsidRPr="00266011">
        <w:rPr>
          <w:rFonts w:ascii="Arial Narrow" w:hAnsi="Arial Narrow" w:cs="Arial"/>
          <w:sz w:val="24"/>
        </w:rPr>
        <w:t>people</w:t>
      </w:r>
      <w:r w:rsidR="00D36A0B" w:rsidRPr="00266011">
        <w:rPr>
          <w:rFonts w:ascii="Arial Narrow" w:hAnsi="Arial Narrow" w:cs="Arial"/>
          <w:sz w:val="24"/>
        </w:rPr>
        <w:t xml:space="preserve">. </w:t>
      </w:r>
    </w:p>
    <w:p w:rsidR="006565CE" w:rsidRPr="00266011" w:rsidRDefault="0087228F" w:rsidP="00287921">
      <w:pPr>
        <w:spacing w:line="360" w:lineRule="auto"/>
        <w:jc w:val="both"/>
        <w:rPr>
          <w:rFonts w:ascii="Arial Narrow" w:hAnsi="Arial Narrow" w:cs="Arial"/>
          <w:sz w:val="24"/>
        </w:rPr>
      </w:pPr>
      <w:r w:rsidRPr="00266011">
        <w:rPr>
          <w:rFonts w:ascii="Arial Narrow" w:hAnsi="Arial Narrow" w:cs="Arial"/>
          <w:sz w:val="24"/>
        </w:rPr>
        <w:t>Not onl</w:t>
      </w:r>
      <w:r w:rsidR="00260D36" w:rsidRPr="00266011">
        <w:rPr>
          <w:rFonts w:ascii="Arial Narrow" w:hAnsi="Arial Narrow" w:cs="Arial"/>
          <w:sz w:val="24"/>
        </w:rPr>
        <w:t>y did the c</w:t>
      </w:r>
      <w:r w:rsidR="009A7BE3" w:rsidRPr="00266011">
        <w:rPr>
          <w:rFonts w:ascii="Arial Narrow" w:hAnsi="Arial Narrow" w:cs="Arial"/>
          <w:sz w:val="24"/>
        </w:rPr>
        <w:t xml:space="preserve">amp educate the </w:t>
      </w:r>
      <w:r w:rsidR="00260D36" w:rsidRPr="00266011">
        <w:rPr>
          <w:rFonts w:ascii="Arial Narrow" w:hAnsi="Arial Narrow" w:cs="Arial"/>
          <w:sz w:val="24"/>
        </w:rPr>
        <w:t>pupils about conservation</w:t>
      </w:r>
      <w:r w:rsidR="00CC63AC" w:rsidRPr="00266011">
        <w:rPr>
          <w:rFonts w:ascii="Arial Narrow" w:hAnsi="Arial Narrow" w:cs="Arial"/>
          <w:sz w:val="24"/>
        </w:rPr>
        <w:t xml:space="preserve"> and a host </w:t>
      </w:r>
      <w:r w:rsidR="00E64603">
        <w:rPr>
          <w:rFonts w:ascii="Arial Narrow" w:hAnsi="Arial Narrow" w:cs="Arial"/>
          <w:sz w:val="24"/>
        </w:rPr>
        <w:t xml:space="preserve">of </w:t>
      </w:r>
      <w:r w:rsidR="00CC63AC" w:rsidRPr="00266011">
        <w:rPr>
          <w:rFonts w:ascii="Arial Narrow" w:hAnsi="Arial Narrow" w:cs="Arial"/>
          <w:sz w:val="24"/>
        </w:rPr>
        <w:t>other careers</w:t>
      </w:r>
      <w:r w:rsidR="009A7BE3" w:rsidRPr="00266011">
        <w:rPr>
          <w:rFonts w:ascii="Arial Narrow" w:hAnsi="Arial Narrow" w:cs="Arial"/>
          <w:sz w:val="24"/>
        </w:rPr>
        <w:t xml:space="preserve"> it also gave them an opportunity to network with one another and create friendships as well</w:t>
      </w:r>
      <w:r w:rsidR="00CC63AC" w:rsidRPr="00266011">
        <w:rPr>
          <w:rFonts w:ascii="Arial Narrow" w:hAnsi="Arial Narrow" w:cs="Arial"/>
          <w:sz w:val="24"/>
        </w:rPr>
        <w:t xml:space="preserve"> as widen their scope of their view of life</w:t>
      </w:r>
      <w:r w:rsidR="009A7BE3" w:rsidRPr="00266011">
        <w:rPr>
          <w:rFonts w:ascii="Arial Narrow" w:hAnsi="Arial Narrow" w:cs="Arial"/>
          <w:sz w:val="24"/>
        </w:rPr>
        <w:t xml:space="preserve">. </w:t>
      </w:r>
    </w:p>
    <w:p w:rsidR="00BA7531" w:rsidRDefault="009A7BE3" w:rsidP="00BA7531">
      <w:pPr>
        <w:keepNext/>
        <w:jc w:val="both"/>
      </w:pPr>
      <w:r>
        <w:rPr>
          <w:rFonts w:ascii="Arial" w:hAnsi="Arial" w:cs="Arial"/>
          <w:noProof/>
          <w:lang w:eastAsia="en-ZA"/>
        </w:rPr>
        <w:lastRenderedPageBreak/>
        <w:drawing>
          <wp:inline distT="0" distB="0" distL="0" distR="0" wp14:anchorId="3F97A935" wp14:editId="38433D35">
            <wp:extent cx="5731510" cy="4299798"/>
            <wp:effectExtent l="76200" t="76200" r="135890" b="139065"/>
            <wp:docPr id="1" name="Picture 1" descr="F:\IMG_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43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9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228F" w:rsidRPr="0000184C" w:rsidRDefault="00BA7531" w:rsidP="00BA7531">
      <w:pPr>
        <w:pStyle w:val="Caption"/>
        <w:jc w:val="both"/>
        <w:rPr>
          <w:rFonts w:ascii="Arial" w:hAnsi="Arial" w:cs="Arial"/>
          <w:b w:val="0"/>
          <w:i/>
          <w:color w:val="auto"/>
        </w:rPr>
      </w:pPr>
      <w:r w:rsidRPr="0000184C">
        <w:rPr>
          <w:b w:val="0"/>
          <w:i/>
          <w:color w:val="auto"/>
        </w:rPr>
        <w:t xml:space="preserve">Figure </w:t>
      </w:r>
      <w:r w:rsidR="00990B0D" w:rsidRPr="0000184C">
        <w:rPr>
          <w:b w:val="0"/>
          <w:i/>
          <w:color w:val="auto"/>
        </w:rPr>
        <w:fldChar w:fldCharType="begin"/>
      </w:r>
      <w:r w:rsidR="00990B0D" w:rsidRPr="0000184C">
        <w:rPr>
          <w:b w:val="0"/>
          <w:i/>
          <w:color w:val="auto"/>
        </w:rPr>
        <w:instrText xml:space="preserve"> SEQ Figure \* ARABIC </w:instrText>
      </w:r>
      <w:r w:rsidR="00990B0D" w:rsidRPr="0000184C">
        <w:rPr>
          <w:b w:val="0"/>
          <w:i/>
          <w:color w:val="auto"/>
        </w:rPr>
        <w:fldChar w:fldCharType="separate"/>
      </w:r>
      <w:r w:rsidR="00FA02DE" w:rsidRPr="0000184C">
        <w:rPr>
          <w:b w:val="0"/>
          <w:i/>
          <w:noProof/>
          <w:color w:val="auto"/>
        </w:rPr>
        <w:t>1</w:t>
      </w:r>
      <w:r w:rsidR="00990B0D" w:rsidRPr="0000184C">
        <w:rPr>
          <w:b w:val="0"/>
          <w:i/>
          <w:noProof/>
          <w:color w:val="auto"/>
        </w:rPr>
        <w:fldChar w:fldCharType="end"/>
      </w:r>
      <w:r w:rsidRPr="0000184C">
        <w:rPr>
          <w:b w:val="0"/>
          <w:i/>
          <w:color w:val="auto"/>
        </w:rPr>
        <w:t>:  Tri</w:t>
      </w:r>
      <w:r w:rsidR="007A280E" w:rsidRPr="0000184C">
        <w:rPr>
          <w:b w:val="0"/>
          <w:i/>
          <w:color w:val="auto"/>
        </w:rPr>
        <w:t>-</w:t>
      </w:r>
      <w:r w:rsidRPr="0000184C">
        <w:rPr>
          <w:b w:val="0"/>
          <w:i/>
          <w:color w:val="auto"/>
        </w:rPr>
        <w:t xml:space="preserve">nation Campers being welcomed by </w:t>
      </w:r>
      <w:r w:rsidR="007A280E" w:rsidRPr="0000184C">
        <w:rPr>
          <w:b w:val="0"/>
          <w:i/>
          <w:color w:val="auto"/>
        </w:rPr>
        <w:t>their</w:t>
      </w:r>
      <w:r w:rsidRPr="0000184C">
        <w:rPr>
          <w:b w:val="0"/>
          <w:i/>
          <w:color w:val="auto"/>
        </w:rPr>
        <w:t xml:space="preserve"> mentors</w:t>
      </w:r>
    </w:p>
    <w:p w:rsidR="009A7BE3" w:rsidRDefault="009A7BE3" w:rsidP="00440683">
      <w:pPr>
        <w:jc w:val="both"/>
        <w:rPr>
          <w:rFonts w:ascii="Arial" w:hAnsi="Arial" w:cs="Arial"/>
        </w:rPr>
      </w:pPr>
    </w:p>
    <w:p w:rsidR="007A280E" w:rsidRDefault="009A7BE3" w:rsidP="007A280E">
      <w:pPr>
        <w:keepNext/>
        <w:jc w:val="both"/>
      </w:pPr>
      <w:r>
        <w:rPr>
          <w:rFonts w:ascii="Arial" w:hAnsi="Arial" w:cs="Arial"/>
          <w:noProof/>
          <w:lang w:eastAsia="en-ZA"/>
        </w:rPr>
        <w:lastRenderedPageBreak/>
        <w:drawing>
          <wp:inline distT="0" distB="0" distL="0" distR="0" wp14:anchorId="068FE3C3" wp14:editId="59216A95">
            <wp:extent cx="5731510" cy="4299798"/>
            <wp:effectExtent l="76200" t="76200" r="135890" b="139065"/>
            <wp:docPr id="2" name="Picture 2" descr="F:\IMG_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43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7BE3" w:rsidRPr="0000184C" w:rsidRDefault="007A280E" w:rsidP="007A280E">
      <w:pPr>
        <w:pStyle w:val="Caption"/>
        <w:jc w:val="both"/>
        <w:rPr>
          <w:rFonts w:ascii="Arial" w:hAnsi="Arial" w:cs="Arial"/>
          <w:b w:val="0"/>
          <w:i/>
          <w:color w:val="auto"/>
        </w:rPr>
      </w:pPr>
      <w:r w:rsidRPr="0000184C">
        <w:rPr>
          <w:b w:val="0"/>
          <w:i/>
          <w:color w:val="auto"/>
        </w:rPr>
        <w:t xml:space="preserve">Figure </w:t>
      </w:r>
      <w:r w:rsidR="00990B0D" w:rsidRPr="0000184C">
        <w:rPr>
          <w:b w:val="0"/>
          <w:i/>
          <w:color w:val="auto"/>
        </w:rPr>
        <w:fldChar w:fldCharType="begin"/>
      </w:r>
      <w:r w:rsidR="00990B0D" w:rsidRPr="0000184C">
        <w:rPr>
          <w:b w:val="0"/>
          <w:i/>
          <w:color w:val="auto"/>
        </w:rPr>
        <w:instrText xml:space="preserve"> SEQ Figure \* ARABIC </w:instrText>
      </w:r>
      <w:r w:rsidR="00990B0D" w:rsidRPr="0000184C">
        <w:rPr>
          <w:b w:val="0"/>
          <w:i/>
          <w:color w:val="auto"/>
        </w:rPr>
        <w:fldChar w:fldCharType="separate"/>
      </w:r>
      <w:r w:rsidR="00FA02DE" w:rsidRPr="0000184C">
        <w:rPr>
          <w:b w:val="0"/>
          <w:i/>
          <w:noProof/>
          <w:color w:val="auto"/>
        </w:rPr>
        <w:t>2</w:t>
      </w:r>
      <w:r w:rsidR="00990B0D" w:rsidRPr="0000184C">
        <w:rPr>
          <w:b w:val="0"/>
          <w:i/>
          <w:noProof/>
          <w:color w:val="auto"/>
        </w:rPr>
        <w:fldChar w:fldCharType="end"/>
      </w:r>
      <w:r w:rsidRPr="0000184C">
        <w:rPr>
          <w:b w:val="0"/>
          <w:i/>
          <w:color w:val="auto"/>
        </w:rPr>
        <w:t>: Campers being put through one of their lessons in conservation</w:t>
      </w:r>
    </w:p>
    <w:p w:rsidR="007A280E" w:rsidRDefault="009A7BE3" w:rsidP="007A280E">
      <w:pPr>
        <w:keepNext/>
        <w:jc w:val="both"/>
      </w:pPr>
      <w:r>
        <w:rPr>
          <w:rFonts w:ascii="Arial" w:hAnsi="Arial" w:cs="Arial"/>
          <w:noProof/>
          <w:lang w:eastAsia="en-ZA"/>
        </w:rPr>
        <w:lastRenderedPageBreak/>
        <w:drawing>
          <wp:inline distT="0" distB="0" distL="0" distR="0" wp14:anchorId="7202BF8D" wp14:editId="6E7B73DD">
            <wp:extent cx="5731510" cy="4299798"/>
            <wp:effectExtent l="76200" t="76200" r="135890" b="139065"/>
            <wp:docPr id="3" name="Picture 3" descr="F:\IMG_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43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7BE3" w:rsidRPr="0000184C" w:rsidRDefault="007A280E" w:rsidP="007A280E">
      <w:pPr>
        <w:pStyle w:val="Caption"/>
        <w:jc w:val="both"/>
        <w:rPr>
          <w:rFonts w:ascii="Arial" w:hAnsi="Arial" w:cs="Arial"/>
          <w:b w:val="0"/>
          <w:i/>
          <w:color w:val="auto"/>
        </w:rPr>
      </w:pPr>
      <w:r w:rsidRPr="0000184C">
        <w:rPr>
          <w:b w:val="0"/>
          <w:i/>
          <w:color w:val="auto"/>
        </w:rPr>
        <w:t xml:space="preserve">Figure </w:t>
      </w:r>
      <w:r w:rsidR="00990B0D" w:rsidRPr="0000184C">
        <w:rPr>
          <w:b w:val="0"/>
          <w:i/>
          <w:color w:val="auto"/>
        </w:rPr>
        <w:fldChar w:fldCharType="begin"/>
      </w:r>
      <w:r w:rsidR="00990B0D" w:rsidRPr="0000184C">
        <w:rPr>
          <w:b w:val="0"/>
          <w:i/>
          <w:color w:val="auto"/>
        </w:rPr>
        <w:instrText xml:space="preserve"> SEQ Figure \* ARABIC </w:instrText>
      </w:r>
      <w:r w:rsidR="00990B0D" w:rsidRPr="0000184C">
        <w:rPr>
          <w:b w:val="0"/>
          <w:i/>
          <w:color w:val="auto"/>
        </w:rPr>
        <w:fldChar w:fldCharType="separate"/>
      </w:r>
      <w:r w:rsidR="00FA02DE" w:rsidRPr="0000184C">
        <w:rPr>
          <w:b w:val="0"/>
          <w:i/>
          <w:noProof/>
          <w:color w:val="auto"/>
        </w:rPr>
        <w:t>3</w:t>
      </w:r>
      <w:r w:rsidR="00990B0D" w:rsidRPr="0000184C">
        <w:rPr>
          <w:b w:val="0"/>
          <w:i/>
          <w:noProof/>
          <w:color w:val="auto"/>
        </w:rPr>
        <w:fldChar w:fldCharType="end"/>
      </w:r>
      <w:r w:rsidRPr="0000184C">
        <w:rPr>
          <w:b w:val="0"/>
          <w:i/>
          <w:color w:val="auto"/>
        </w:rPr>
        <w:t>:  Tri- Nation’s campers from the South African Side</w:t>
      </w:r>
    </w:p>
    <w:p w:rsidR="007A280E" w:rsidRDefault="009A7BE3" w:rsidP="007A280E">
      <w:pPr>
        <w:keepNext/>
        <w:jc w:val="both"/>
      </w:pPr>
      <w:r>
        <w:rPr>
          <w:rFonts w:ascii="Arial" w:hAnsi="Arial" w:cs="Arial"/>
          <w:noProof/>
          <w:lang w:eastAsia="en-ZA"/>
        </w:rPr>
        <w:lastRenderedPageBreak/>
        <w:drawing>
          <wp:inline distT="0" distB="0" distL="0" distR="0" wp14:anchorId="1118D801" wp14:editId="01235571">
            <wp:extent cx="5731510" cy="4299798"/>
            <wp:effectExtent l="76200" t="76200" r="135890" b="139065"/>
            <wp:docPr id="4" name="Picture 4" descr="F:\IMG_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43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9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7BE3" w:rsidRDefault="007A280E" w:rsidP="007A280E">
      <w:pPr>
        <w:pStyle w:val="Caption"/>
        <w:jc w:val="both"/>
        <w:rPr>
          <w:rFonts w:ascii="Arial" w:hAnsi="Arial" w:cs="Arial"/>
        </w:rPr>
      </w:pPr>
      <w:r>
        <w:t xml:space="preserve">Figure </w:t>
      </w:r>
      <w:fldSimple w:instr=" SEQ Figure \* ARABIC ">
        <w:r w:rsidR="00FA02DE">
          <w:rPr>
            <w:noProof/>
          </w:rPr>
          <w:t>4</w:t>
        </w:r>
      </w:fldSimple>
      <w:r>
        <w:t>: Tri-Nations Campers being taught how to</w:t>
      </w:r>
      <w:r w:rsidR="005966C4">
        <w:t xml:space="preserve"> construct and</w:t>
      </w:r>
      <w:r>
        <w:t xml:space="preserve"> use a Tippy Tappy</w:t>
      </w:r>
    </w:p>
    <w:p w:rsidR="009A7BE3" w:rsidRDefault="009A7BE3" w:rsidP="00440683">
      <w:pPr>
        <w:jc w:val="both"/>
        <w:rPr>
          <w:rFonts w:ascii="Arial" w:hAnsi="Arial" w:cs="Arial"/>
        </w:rPr>
      </w:pPr>
    </w:p>
    <w:p w:rsidR="007A280E" w:rsidRDefault="009A7BE3" w:rsidP="007A280E">
      <w:pPr>
        <w:keepNext/>
        <w:jc w:val="both"/>
      </w:pPr>
      <w:r>
        <w:rPr>
          <w:rFonts w:ascii="Arial" w:hAnsi="Arial" w:cs="Arial"/>
          <w:noProof/>
          <w:lang w:eastAsia="en-ZA"/>
        </w:rPr>
        <w:lastRenderedPageBreak/>
        <w:drawing>
          <wp:inline distT="0" distB="0" distL="0" distR="0" wp14:anchorId="0D8C71D5" wp14:editId="5FF7ACAD">
            <wp:extent cx="5731510" cy="4299798"/>
            <wp:effectExtent l="76200" t="76200" r="135890" b="139065"/>
            <wp:docPr id="6" name="Picture 6" descr="F:\IMG_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45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9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7BE3" w:rsidRDefault="007A280E" w:rsidP="007A280E">
      <w:pPr>
        <w:pStyle w:val="Caption"/>
        <w:jc w:val="both"/>
        <w:rPr>
          <w:rFonts w:ascii="Arial" w:hAnsi="Arial" w:cs="Arial"/>
        </w:rPr>
      </w:pPr>
      <w:r>
        <w:t xml:space="preserve">Figure </w:t>
      </w:r>
      <w:fldSimple w:instr=" SEQ Figure \* ARABIC ">
        <w:r w:rsidR="00FA02DE">
          <w:rPr>
            <w:noProof/>
          </w:rPr>
          <w:t>5</w:t>
        </w:r>
      </w:fldSimple>
      <w:r>
        <w:t>: Tri-Nation Campers Group photo</w:t>
      </w:r>
      <w:r w:rsidR="005966C4">
        <w:t xml:space="preserve"> at the confluence</w:t>
      </w:r>
    </w:p>
    <w:p w:rsidR="009A7BE3" w:rsidRDefault="009A7BE3" w:rsidP="00440683">
      <w:pPr>
        <w:jc w:val="both"/>
        <w:rPr>
          <w:rFonts w:ascii="Arial" w:hAnsi="Arial" w:cs="Arial"/>
        </w:rPr>
      </w:pPr>
    </w:p>
    <w:p w:rsidR="00DA2F8C" w:rsidRDefault="00DA2F8C" w:rsidP="00440683">
      <w:pPr>
        <w:jc w:val="both"/>
        <w:rPr>
          <w:rFonts w:ascii="Arial" w:hAnsi="Arial" w:cs="Arial"/>
        </w:rPr>
      </w:pPr>
    </w:p>
    <w:sectPr w:rsidR="00DA2F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6E2" w:rsidRDefault="00F866E2" w:rsidP="00347F01">
      <w:pPr>
        <w:spacing w:after="0" w:line="240" w:lineRule="auto"/>
      </w:pPr>
      <w:r>
        <w:separator/>
      </w:r>
    </w:p>
  </w:endnote>
  <w:endnote w:type="continuationSeparator" w:id="0">
    <w:p w:rsidR="00F866E2" w:rsidRDefault="00F866E2" w:rsidP="0034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6E2" w:rsidRDefault="00F866E2" w:rsidP="00347F01">
      <w:pPr>
        <w:spacing w:after="0" w:line="240" w:lineRule="auto"/>
      </w:pPr>
      <w:r>
        <w:separator/>
      </w:r>
    </w:p>
  </w:footnote>
  <w:footnote w:type="continuationSeparator" w:id="0">
    <w:p w:rsidR="00F866E2" w:rsidRDefault="00F866E2" w:rsidP="00347F01">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een Olivier">
    <w15:presenceInfo w15:providerId="AD" w15:userId="S-1-5-21-1701054266-2065958804-2444399980-7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3EA"/>
    <w:rsid w:val="0000184C"/>
    <w:rsid w:val="00064132"/>
    <w:rsid w:val="00064B8F"/>
    <w:rsid w:val="00066EE9"/>
    <w:rsid w:val="00075D8D"/>
    <w:rsid w:val="00091C43"/>
    <w:rsid w:val="00093610"/>
    <w:rsid w:val="00115B12"/>
    <w:rsid w:val="001569E1"/>
    <w:rsid w:val="00176C8E"/>
    <w:rsid w:val="00204216"/>
    <w:rsid w:val="0025161C"/>
    <w:rsid w:val="00260D36"/>
    <w:rsid w:val="00266011"/>
    <w:rsid w:val="00275CD5"/>
    <w:rsid w:val="00287921"/>
    <w:rsid w:val="002A34D0"/>
    <w:rsid w:val="002C3875"/>
    <w:rsid w:val="00311796"/>
    <w:rsid w:val="003246E7"/>
    <w:rsid w:val="00330AB2"/>
    <w:rsid w:val="0034188B"/>
    <w:rsid w:val="00347F01"/>
    <w:rsid w:val="003526BC"/>
    <w:rsid w:val="003B2F65"/>
    <w:rsid w:val="003C7669"/>
    <w:rsid w:val="003C79FF"/>
    <w:rsid w:val="003F10E0"/>
    <w:rsid w:val="003F2C06"/>
    <w:rsid w:val="00440683"/>
    <w:rsid w:val="00481710"/>
    <w:rsid w:val="00482308"/>
    <w:rsid w:val="0048600D"/>
    <w:rsid w:val="004D5C63"/>
    <w:rsid w:val="00507FD0"/>
    <w:rsid w:val="00526B4A"/>
    <w:rsid w:val="00527E1F"/>
    <w:rsid w:val="00544C55"/>
    <w:rsid w:val="005575E9"/>
    <w:rsid w:val="0057666D"/>
    <w:rsid w:val="00592FD9"/>
    <w:rsid w:val="005966C4"/>
    <w:rsid w:val="005C79E9"/>
    <w:rsid w:val="00600CBD"/>
    <w:rsid w:val="006565CE"/>
    <w:rsid w:val="00696374"/>
    <w:rsid w:val="006B4528"/>
    <w:rsid w:val="006B6076"/>
    <w:rsid w:val="006C58AE"/>
    <w:rsid w:val="006C605E"/>
    <w:rsid w:val="00724A7C"/>
    <w:rsid w:val="007A280E"/>
    <w:rsid w:val="00800937"/>
    <w:rsid w:val="0083789F"/>
    <w:rsid w:val="0085727E"/>
    <w:rsid w:val="00867D49"/>
    <w:rsid w:val="0087228F"/>
    <w:rsid w:val="00872F16"/>
    <w:rsid w:val="00887356"/>
    <w:rsid w:val="008C2C2A"/>
    <w:rsid w:val="008E26D8"/>
    <w:rsid w:val="008F1081"/>
    <w:rsid w:val="008F6B7F"/>
    <w:rsid w:val="00907407"/>
    <w:rsid w:val="009213E0"/>
    <w:rsid w:val="00990B0D"/>
    <w:rsid w:val="00995EAF"/>
    <w:rsid w:val="009A7BE3"/>
    <w:rsid w:val="00A022D0"/>
    <w:rsid w:val="00A24785"/>
    <w:rsid w:val="00A42697"/>
    <w:rsid w:val="00A42986"/>
    <w:rsid w:val="00A81982"/>
    <w:rsid w:val="00A879B6"/>
    <w:rsid w:val="00A93F24"/>
    <w:rsid w:val="00AC7907"/>
    <w:rsid w:val="00AD15E6"/>
    <w:rsid w:val="00AF6974"/>
    <w:rsid w:val="00B029BF"/>
    <w:rsid w:val="00B05C5D"/>
    <w:rsid w:val="00B11A90"/>
    <w:rsid w:val="00B218D7"/>
    <w:rsid w:val="00B51356"/>
    <w:rsid w:val="00B736F0"/>
    <w:rsid w:val="00B83120"/>
    <w:rsid w:val="00B87AE2"/>
    <w:rsid w:val="00B92CCF"/>
    <w:rsid w:val="00BA6E43"/>
    <w:rsid w:val="00BA7531"/>
    <w:rsid w:val="00BB0D97"/>
    <w:rsid w:val="00BF232C"/>
    <w:rsid w:val="00C1772E"/>
    <w:rsid w:val="00C513F5"/>
    <w:rsid w:val="00C51539"/>
    <w:rsid w:val="00C77617"/>
    <w:rsid w:val="00C920C7"/>
    <w:rsid w:val="00CC63AC"/>
    <w:rsid w:val="00CD36C0"/>
    <w:rsid w:val="00D24FD7"/>
    <w:rsid w:val="00D27BF5"/>
    <w:rsid w:val="00D36A0B"/>
    <w:rsid w:val="00D45041"/>
    <w:rsid w:val="00D555ED"/>
    <w:rsid w:val="00D613EA"/>
    <w:rsid w:val="00D8530D"/>
    <w:rsid w:val="00D93DB6"/>
    <w:rsid w:val="00DA0AB1"/>
    <w:rsid w:val="00DA2F8C"/>
    <w:rsid w:val="00DB003B"/>
    <w:rsid w:val="00DC611A"/>
    <w:rsid w:val="00DE2625"/>
    <w:rsid w:val="00DE65DF"/>
    <w:rsid w:val="00E40DA1"/>
    <w:rsid w:val="00E61C3E"/>
    <w:rsid w:val="00E64603"/>
    <w:rsid w:val="00E921A6"/>
    <w:rsid w:val="00EC0D13"/>
    <w:rsid w:val="00EF0E7C"/>
    <w:rsid w:val="00EF60DF"/>
    <w:rsid w:val="00F60527"/>
    <w:rsid w:val="00F866E2"/>
    <w:rsid w:val="00F86C98"/>
    <w:rsid w:val="00FA02DE"/>
    <w:rsid w:val="00FA208B"/>
    <w:rsid w:val="00FA5413"/>
    <w:rsid w:val="00FF54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BE3"/>
    <w:rPr>
      <w:rFonts w:ascii="Tahoma" w:hAnsi="Tahoma" w:cs="Tahoma"/>
      <w:sz w:val="16"/>
      <w:szCs w:val="16"/>
    </w:rPr>
  </w:style>
  <w:style w:type="paragraph" w:styleId="Caption">
    <w:name w:val="caption"/>
    <w:basedOn w:val="Normal"/>
    <w:next w:val="Normal"/>
    <w:uiPriority w:val="35"/>
    <w:unhideWhenUsed/>
    <w:qFormat/>
    <w:rsid w:val="00BA753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966C4"/>
    <w:rPr>
      <w:sz w:val="16"/>
      <w:szCs w:val="16"/>
    </w:rPr>
  </w:style>
  <w:style w:type="paragraph" w:styleId="CommentText">
    <w:name w:val="annotation text"/>
    <w:basedOn w:val="Normal"/>
    <w:link w:val="CommentTextChar"/>
    <w:uiPriority w:val="99"/>
    <w:semiHidden/>
    <w:unhideWhenUsed/>
    <w:rsid w:val="005966C4"/>
    <w:pPr>
      <w:spacing w:line="240" w:lineRule="auto"/>
    </w:pPr>
    <w:rPr>
      <w:sz w:val="20"/>
      <w:szCs w:val="20"/>
    </w:rPr>
  </w:style>
  <w:style w:type="character" w:customStyle="1" w:styleId="CommentTextChar">
    <w:name w:val="Comment Text Char"/>
    <w:basedOn w:val="DefaultParagraphFont"/>
    <w:link w:val="CommentText"/>
    <w:uiPriority w:val="99"/>
    <w:semiHidden/>
    <w:rsid w:val="005966C4"/>
    <w:rPr>
      <w:sz w:val="20"/>
      <w:szCs w:val="20"/>
    </w:rPr>
  </w:style>
  <w:style w:type="paragraph" w:styleId="CommentSubject">
    <w:name w:val="annotation subject"/>
    <w:basedOn w:val="CommentText"/>
    <w:next w:val="CommentText"/>
    <w:link w:val="CommentSubjectChar"/>
    <w:uiPriority w:val="99"/>
    <w:semiHidden/>
    <w:unhideWhenUsed/>
    <w:rsid w:val="005966C4"/>
    <w:rPr>
      <w:b/>
      <w:bCs/>
    </w:rPr>
  </w:style>
  <w:style w:type="character" w:customStyle="1" w:styleId="CommentSubjectChar">
    <w:name w:val="Comment Subject Char"/>
    <w:basedOn w:val="CommentTextChar"/>
    <w:link w:val="CommentSubject"/>
    <w:uiPriority w:val="99"/>
    <w:semiHidden/>
    <w:rsid w:val="005966C4"/>
    <w:rPr>
      <w:b/>
      <w:bCs/>
      <w:sz w:val="20"/>
      <w:szCs w:val="20"/>
    </w:rPr>
  </w:style>
  <w:style w:type="paragraph" w:styleId="Header">
    <w:name w:val="header"/>
    <w:basedOn w:val="Normal"/>
    <w:link w:val="HeaderChar"/>
    <w:uiPriority w:val="99"/>
    <w:unhideWhenUsed/>
    <w:rsid w:val="00347F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F01"/>
  </w:style>
  <w:style w:type="paragraph" w:styleId="Footer">
    <w:name w:val="footer"/>
    <w:basedOn w:val="Normal"/>
    <w:link w:val="FooterChar"/>
    <w:uiPriority w:val="99"/>
    <w:unhideWhenUsed/>
    <w:rsid w:val="00347F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F01"/>
  </w:style>
  <w:style w:type="paragraph" w:customStyle="1" w:styleId="Default">
    <w:name w:val="Default"/>
    <w:rsid w:val="00B5135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BE3"/>
    <w:rPr>
      <w:rFonts w:ascii="Tahoma" w:hAnsi="Tahoma" w:cs="Tahoma"/>
      <w:sz w:val="16"/>
      <w:szCs w:val="16"/>
    </w:rPr>
  </w:style>
  <w:style w:type="paragraph" w:styleId="Caption">
    <w:name w:val="caption"/>
    <w:basedOn w:val="Normal"/>
    <w:next w:val="Normal"/>
    <w:uiPriority w:val="35"/>
    <w:unhideWhenUsed/>
    <w:qFormat/>
    <w:rsid w:val="00BA753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966C4"/>
    <w:rPr>
      <w:sz w:val="16"/>
      <w:szCs w:val="16"/>
    </w:rPr>
  </w:style>
  <w:style w:type="paragraph" w:styleId="CommentText">
    <w:name w:val="annotation text"/>
    <w:basedOn w:val="Normal"/>
    <w:link w:val="CommentTextChar"/>
    <w:uiPriority w:val="99"/>
    <w:semiHidden/>
    <w:unhideWhenUsed/>
    <w:rsid w:val="005966C4"/>
    <w:pPr>
      <w:spacing w:line="240" w:lineRule="auto"/>
    </w:pPr>
    <w:rPr>
      <w:sz w:val="20"/>
      <w:szCs w:val="20"/>
    </w:rPr>
  </w:style>
  <w:style w:type="character" w:customStyle="1" w:styleId="CommentTextChar">
    <w:name w:val="Comment Text Char"/>
    <w:basedOn w:val="DefaultParagraphFont"/>
    <w:link w:val="CommentText"/>
    <w:uiPriority w:val="99"/>
    <w:semiHidden/>
    <w:rsid w:val="005966C4"/>
    <w:rPr>
      <w:sz w:val="20"/>
      <w:szCs w:val="20"/>
    </w:rPr>
  </w:style>
  <w:style w:type="paragraph" w:styleId="CommentSubject">
    <w:name w:val="annotation subject"/>
    <w:basedOn w:val="CommentText"/>
    <w:next w:val="CommentText"/>
    <w:link w:val="CommentSubjectChar"/>
    <w:uiPriority w:val="99"/>
    <w:semiHidden/>
    <w:unhideWhenUsed/>
    <w:rsid w:val="005966C4"/>
    <w:rPr>
      <w:b/>
      <w:bCs/>
    </w:rPr>
  </w:style>
  <w:style w:type="character" w:customStyle="1" w:styleId="CommentSubjectChar">
    <w:name w:val="Comment Subject Char"/>
    <w:basedOn w:val="CommentTextChar"/>
    <w:link w:val="CommentSubject"/>
    <w:uiPriority w:val="99"/>
    <w:semiHidden/>
    <w:rsid w:val="005966C4"/>
    <w:rPr>
      <w:b/>
      <w:bCs/>
      <w:sz w:val="20"/>
      <w:szCs w:val="20"/>
    </w:rPr>
  </w:style>
  <w:style w:type="paragraph" w:styleId="Header">
    <w:name w:val="header"/>
    <w:basedOn w:val="Normal"/>
    <w:link w:val="HeaderChar"/>
    <w:uiPriority w:val="99"/>
    <w:unhideWhenUsed/>
    <w:rsid w:val="00347F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F01"/>
  </w:style>
  <w:style w:type="paragraph" w:styleId="Footer">
    <w:name w:val="footer"/>
    <w:basedOn w:val="Normal"/>
    <w:link w:val="FooterChar"/>
    <w:uiPriority w:val="99"/>
    <w:unhideWhenUsed/>
    <w:rsid w:val="00347F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F01"/>
  </w:style>
  <w:style w:type="paragraph" w:customStyle="1" w:styleId="Default">
    <w:name w:val="Default"/>
    <w:rsid w:val="00B5135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44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7BBD1-738D-4E55-989B-6B5B3C52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Chulumanco Myataza</dc:creator>
  <cp:lastModifiedBy>Chulumanco Myataza</cp:lastModifiedBy>
  <cp:revision>2</cp:revision>
  <cp:lastPrinted>2018-01-26T07:25:00Z</cp:lastPrinted>
  <dcterms:created xsi:type="dcterms:W3CDTF">2018-02-02T07:15:00Z</dcterms:created>
  <dcterms:modified xsi:type="dcterms:W3CDTF">2018-02-02T07:15:00Z</dcterms:modified>
</cp:coreProperties>
</file>